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8194A" w14:textId="77777777" w:rsidR="00293114" w:rsidRDefault="00293114">
      <w:pPr>
        <w:spacing w:after="0" w:line="240" w:lineRule="auto"/>
        <w:ind w:left="5664" w:firstLine="707"/>
      </w:pPr>
    </w:p>
    <w:p w14:paraId="3E98194B" w14:textId="4C841A3F" w:rsidR="00293114" w:rsidRDefault="00000000">
      <w:pPr>
        <w:spacing w:after="0" w:line="240" w:lineRule="auto"/>
        <w:ind w:left="5664" w:firstLine="707"/>
      </w:pPr>
      <w:r>
        <w:t>Warszawa, 18/</w:t>
      </w:r>
      <w:r w:rsidR="004F7105">
        <w:t>05</w:t>
      </w:r>
      <w:r>
        <w:t>/202</w:t>
      </w:r>
      <w:r w:rsidR="004F7105">
        <w:t>6</w:t>
      </w:r>
    </w:p>
    <w:p w14:paraId="3E98194C" w14:textId="77777777" w:rsidR="00293114" w:rsidRDefault="00293114">
      <w:pPr>
        <w:spacing w:after="0" w:line="240" w:lineRule="auto"/>
        <w:ind w:left="6372"/>
      </w:pPr>
    </w:p>
    <w:p w14:paraId="3E98194D" w14:textId="77777777" w:rsidR="00293114" w:rsidRDefault="00293114">
      <w:pPr>
        <w:spacing w:after="0" w:line="240" w:lineRule="auto"/>
        <w:ind w:left="5664"/>
        <w:rPr>
          <w:b/>
          <w:bCs/>
        </w:rPr>
      </w:pPr>
    </w:p>
    <w:p w14:paraId="3E98194E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</w:p>
    <w:p w14:paraId="3E98194F" w14:textId="77777777" w:rsidR="0029311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954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Członkowie Rady Rodziców, Członkowie Trójek Klasowych.</w:t>
      </w:r>
    </w:p>
    <w:p w14:paraId="3E981950" w14:textId="77777777" w:rsidR="0029311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954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br/>
      </w:r>
    </w:p>
    <w:p w14:paraId="3E981951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954"/>
        <w:jc w:val="both"/>
        <w:rPr>
          <w:b/>
          <w:bCs/>
          <w:color w:val="000000"/>
        </w:rPr>
      </w:pPr>
    </w:p>
    <w:p w14:paraId="3E981952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</w:p>
    <w:p w14:paraId="3E981953" w14:textId="77777777" w:rsidR="0029311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PROTOKÓŁ ZEBRANIA </w:t>
      </w:r>
      <w:r>
        <w:rPr>
          <w:b/>
          <w:bCs/>
        </w:rPr>
        <w:t xml:space="preserve">PLENARNEGO </w:t>
      </w:r>
      <w:r>
        <w:rPr>
          <w:b/>
          <w:bCs/>
          <w:color w:val="000000"/>
        </w:rPr>
        <w:t>RADY RODZICÓW SP. 143 IM. STANISŁAWA STARZYŃSKIEGO</w:t>
      </w:r>
    </w:p>
    <w:p w14:paraId="3E981954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</w:p>
    <w:p w14:paraId="3E981955" w14:textId="4DB17395" w:rsidR="00293114" w:rsidRDefault="00000000" w:rsidP="005351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>
        <w:rPr>
          <w:color w:val="000000"/>
        </w:rPr>
        <w:t>Rozpoczęcie zebrania 18/</w:t>
      </w:r>
      <w:r w:rsidR="004F7105">
        <w:rPr>
          <w:color w:val="000000"/>
        </w:rPr>
        <w:t>05</w:t>
      </w:r>
      <w:r>
        <w:rPr>
          <w:color w:val="000000"/>
        </w:rPr>
        <w:t>/202</w:t>
      </w:r>
      <w:r w:rsidR="004F7105">
        <w:rPr>
          <w:color w:val="000000"/>
        </w:rPr>
        <w:t>6</w:t>
      </w:r>
      <w:r>
        <w:rPr>
          <w:color w:val="000000"/>
        </w:rPr>
        <w:t xml:space="preserve"> godz. 18:</w:t>
      </w:r>
      <w:r w:rsidR="002A4822">
        <w:rPr>
          <w:color w:val="000000"/>
        </w:rPr>
        <w:t>3</w:t>
      </w:r>
      <w:r w:rsidR="004F7105">
        <w:rPr>
          <w:color w:val="000000"/>
        </w:rPr>
        <w:t>0</w:t>
      </w:r>
    </w:p>
    <w:p w14:paraId="3E981956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</w:p>
    <w:p w14:paraId="3E981957" w14:textId="77777777" w:rsidR="0029311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Lista obecności: </w:t>
      </w:r>
    </w:p>
    <w:p w14:paraId="3E981958" w14:textId="053A3FC3" w:rsidR="0029311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>
        <w:rPr>
          <w:color w:val="000000"/>
        </w:rPr>
        <w:t xml:space="preserve">W zebraniu ogółem brało udział </w:t>
      </w:r>
      <w:r w:rsidR="00535141">
        <w:rPr>
          <w:color w:val="000000"/>
        </w:rPr>
        <w:t>19</w:t>
      </w:r>
      <w:r>
        <w:rPr>
          <w:color w:val="000000"/>
        </w:rPr>
        <w:t xml:space="preserve"> osób, w tym przedstawiciele Prezydium Rady Rodziców oraz Trójek Klasowych. </w:t>
      </w:r>
    </w:p>
    <w:p w14:paraId="3E981959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</w:p>
    <w:p w14:paraId="3E98195A" w14:textId="526878B0" w:rsidR="00293114" w:rsidRDefault="005E51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>
        <w:rPr>
          <w:color w:val="000000"/>
        </w:rPr>
        <w:t>S</w:t>
      </w:r>
      <w:r w:rsidR="00000000">
        <w:rPr>
          <w:color w:val="000000"/>
        </w:rPr>
        <w:t>tacjonarnie</w:t>
      </w:r>
      <w:r>
        <w:rPr>
          <w:color w:val="000000"/>
        </w:rPr>
        <w:t>:</w:t>
      </w:r>
    </w:p>
    <w:p w14:paraId="5D239453" w14:textId="3F51CC07" w:rsidR="00A23E20" w:rsidRPr="00A23E20" w:rsidRDefault="00A23E20" w:rsidP="00A23E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 w:rsidRPr="00A23E20">
        <w:rPr>
          <w:color w:val="000000"/>
        </w:rPr>
        <w:t>1</w:t>
      </w:r>
      <w:r>
        <w:rPr>
          <w:color w:val="000000"/>
        </w:rPr>
        <w:t>.</w:t>
      </w:r>
      <w:r w:rsidRPr="00A23E20">
        <w:rPr>
          <w:color w:val="000000"/>
        </w:rPr>
        <w:tab/>
        <w:t>1B</w:t>
      </w:r>
      <w:r w:rsidRPr="00A23E20">
        <w:rPr>
          <w:color w:val="000000"/>
        </w:rPr>
        <w:tab/>
        <w:t>Katarzyna</w:t>
      </w:r>
      <w:r>
        <w:rPr>
          <w:color w:val="000000"/>
        </w:rPr>
        <w:t xml:space="preserve"> </w:t>
      </w:r>
      <w:r w:rsidRPr="00A23E20">
        <w:rPr>
          <w:color w:val="000000"/>
        </w:rPr>
        <w:t>Brzezińska</w:t>
      </w:r>
    </w:p>
    <w:p w14:paraId="38FE28F7" w14:textId="501564C5" w:rsidR="00A23E20" w:rsidRPr="00A23E20" w:rsidRDefault="00A23E20" w:rsidP="00A23E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 w:rsidRPr="00A23E20">
        <w:rPr>
          <w:color w:val="000000"/>
        </w:rPr>
        <w:t>1</w:t>
      </w:r>
      <w:r>
        <w:rPr>
          <w:color w:val="000000"/>
        </w:rPr>
        <w:t>.</w:t>
      </w:r>
      <w:r w:rsidRPr="00A23E20">
        <w:rPr>
          <w:color w:val="000000"/>
        </w:rPr>
        <w:tab/>
        <w:t>4B</w:t>
      </w:r>
      <w:r w:rsidRPr="00A23E20">
        <w:rPr>
          <w:color w:val="000000"/>
        </w:rPr>
        <w:tab/>
        <w:t>Katarzyna</w:t>
      </w:r>
      <w:r>
        <w:rPr>
          <w:color w:val="000000"/>
        </w:rPr>
        <w:t xml:space="preserve"> </w:t>
      </w:r>
      <w:r w:rsidRPr="00A23E20">
        <w:rPr>
          <w:color w:val="000000"/>
        </w:rPr>
        <w:t>Brzezińska</w:t>
      </w:r>
    </w:p>
    <w:p w14:paraId="09766C64" w14:textId="0CEF5ACD" w:rsidR="00A23E20" w:rsidRPr="00A23E20" w:rsidRDefault="00A23E20" w:rsidP="00A23E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 w:rsidRPr="00A23E20">
        <w:rPr>
          <w:color w:val="000000"/>
        </w:rPr>
        <w:t>1</w:t>
      </w:r>
      <w:r>
        <w:rPr>
          <w:color w:val="000000"/>
        </w:rPr>
        <w:t>.</w:t>
      </w:r>
      <w:r w:rsidRPr="00A23E20">
        <w:rPr>
          <w:color w:val="000000"/>
        </w:rPr>
        <w:tab/>
        <w:t>8C</w:t>
      </w:r>
      <w:r w:rsidRPr="00A23E20">
        <w:rPr>
          <w:color w:val="000000"/>
        </w:rPr>
        <w:tab/>
        <w:t>Katarzyna</w:t>
      </w:r>
      <w:r>
        <w:rPr>
          <w:color w:val="000000"/>
        </w:rPr>
        <w:t xml:space="preserve"> </w:t>
      </w:r>
      <w:r w:rsidRPr="00A23E20">
        <w:rPr>
          <w:color w:val="000000"/>
        </w:rPr>
        <w:t>Brzezińska</w:t>
      </w:r>
    </w:p>
    <w:p w14:paraId="1F28F7F2" w14:textId="6D449B73" w:rsidR="00A23E20" w:rsidRPr="00A23E20" w:rsidRDefault="00A23E20" w:rsidP="00A23E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 w:rsidRPr="00A23E20">
        <w:rPr>
          <w:color w:val="000000"/>
        </w:rPr>
        <w:t>2</w:t>
      </w:r>
      <w:r>
        <w:rPr>
          <w:color w:val="000000"/>
        </w:rPr>
        <w:t>.</w:t>
      </w:r>
      <w:r w:rsidRPr="00A23E20">
        <w:rPr>
          <w:color w:val="000000"/>
        </w:rPr>
        <w:tab/>
        <w:t>1A</w:t>
      </w:r>
      <w:r w:rsidRPr="00A23E20">
        <w:rPr>
          <w:color w:val="000000"/>
        </w:rPr>
        <w:tab/>
        <w:t>Kamil</w:t>
      </w:r>
      <w:r>
        <w:rPr>
          <w:color w:val="000000"/>
        </w:rPr>
        <w:t xml:space="preserve"> </w:t>
      </w:r>
      <w:r w:rsidRPr="00A23E20">
        <w:rPr>
          <w:color w:val="000000"/>
        </w:rPr>
        <w:t>Chmielewski</w:t>
      </w:r>
    </w:p>
    <w:p w14:paraId="01BCBA90" w14:textId="06652625" w:rsidR="00A23E20" w:rsidRPr="00A23E20" w:rsidRDefault="00A23E20" w:rsidP="00A23E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 w:rsidRPr="00A23E20">
        <w:rPr>
          <w:color w:val="000000"/>
        </w:rPr>
        <w:t>3</w:t>
      </w:r>
      <w:r>
        <w:rPr>
          <w:color w:val="000000"/>
        </w:rPr>
        <w:t>.</w:t>
      </w:r>
      <w:r w:rsidRPr="00A23E20">
        <w:rPr>
          <w:color w:val="000000"/>
        </w:rPr>
        <w:tab/>
        <w:t>3D</w:t>
      </w:r>
      <w:r w:rsidRPr="00A23E20">
        <w:rPr>
          <w:color w:val="000000"/>
        </w:rPr>
        <w:tab/>
        <w:t>Karolina</w:t>
      </w:r>
      <w:r>
        <w:rPr>
          <w:color w:val="000000"/>
        </w:rPr>
        <w:t xml:space="preserve"> </w:t>
      </w:r>
      <w:r w:rsidRPr="00A23E20">
        <w:rPr>
          <w:color w:val="000000"/>
        </w:rPr>
        <w:t>Doroszkiewicz</w:t>
      </w:r>
    </w:p>
    <w:p w14:paraId="404DC9E7" w14:textId="3146F303" w:rsidR="00A23E20" w:rsidRPr="00A23E20" w:rsidRDefault="00A23E20" w:rsidP="00A23E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 w:rsidRPr="00A23E20">
        <w:rPr>
          <w:color w:val="000000"/>
        </w:rPr>
        <w:t>4</w:t>
      </w:r>
      <w:r>
        <w:rPr>
          <w:color w:val="000000"/>
        </w:rPr>
        <w:t>.</w:t>
      </w:r>
      <w:r w:rsidRPr="00A23E20">
        <w:rPr>
          <w:color w:val="000000"/>
        </w:rPr>
        <w:tab/>
        <w:t>2A</w:t>
      </w:r>
      <w:r w:rsidRPr="00A23E20">
        <w:rPr>
          <w:color w:val="000000"/>
        </w:rPr>
        <w:tab/>
        <w:t>Olga</w:t>
      </w:r>
      <w:r>
        <w:rPr>
          <w:color w:val="000000"/>
        </w:rPr>
        <w:t xml:space="preserve"> </w:t>
      </w:r>
      <w:proofErr w:type="spellStart"/>
      <w:r w:rsidRPr="00A23E20">
        <w:rPr>
          <w:color w:val="000000"/>
        </w:rPr>
        <w:t>Hupert</w:t>
      </w:r>
      <w:proofErr w:type="spellEnd"/>
    </w:p>
    <w:p w14:paraId="0347877A" w14:textId="4512FE08" w:rsidR="00A23E20" w:rsidRPr="00A23E20" w:rsidRDefault="00A23E20" w:rsidP="00A23E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 w:rsidRPr="00A23E20">
        <w:rPr>
          <w:color w:val="000000"/>
        </w:rPr>
        <w:t>5</w:t>
      </w:r>
      <w:r>
        <w:rPr>
          <w:color w:val="000000"/>
        </w:rPr>
        <w:t>.</w:t>
      </w:r>
      <w:r w:rsidRPr="00A23E20">
        <w:rPr>
          <w:color w:val="000000"/>
        </w:rPr>
        <w:tab/>
        <w:t>5C</w:t>
      </w:r>
      <w:r w:rsidRPr="00A23E20">
        <w:rPr>
          <w:color w:val="000000"/>
        </w:rPr>
        <w:tab/>
        <w:t>Aniela</w:t>
      </w:r>
      <w:r>
        <w:rPr>
          <w:color w:val="000000"/>
        </w:rPr>
        <w:t xml:space="preserve"> </w:t>
      </w:r>
      <w:r w:rsidRPr="00A23E20">
        <w:rPr>
          <w:color w:val="000000"/>
        </w:rPr>
        <w:t>Kobus</w:t>
      </w:r>
    </w:p>
    <w:p w14:paraId="6A2514A8" w14:textId="4A63E513" w:rsidR="00A23E20" w:rsidRPr="00A23E20" w:rsidRDefault="00A23E20" w:rsidP="00A23E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 w:rsidRPr="00A23E20">
        <w:rPr>
          <w:color w:val="000000"/>
        </w:rPr>
        <w:t>6</w:t>
      </w:r>
      <w:r>
        <w:rPr>
          <w:color w:val="000000"/>
        </w:rPr>
        <w:t>.</w:t>
      </w:r>
      <w:r w:rsidRPr="00A23E20">
        <w:rPr>
          <w:color w:val="000000"/>
        </w:rPr>
        <w:tab/>
        <w:t>6C</w:t>
      </w:r>
      <w:r w:rsidRPr="00A23E20">
        <w:rPr>
          <w:color w:val="000000"/>
        </w:rPr>
        <w:tab/>
        <w:t>Paulina</w:t>
      </w:r>
      <w:r>
        <w:rPr>
          <w:color w:val="000000"/>
        </w:rPr>
        <w:t xml:space="preserve"> </w:t>
      </w:r>
      <w:r w:rsidRPr="00A23E20">
        <w:rPr>
          <w:color w:val="000000"/>
        </w:rPr>
        <w:t>Latek-Przybylska</w:t>
      </w:r>
    </w:p>
    <w:p w14:paraId="2B9659DC" w14:textId="463653CD" w:rsidR="00A23E20" w:rsidRPr="00A23E20" w:rsidRDefault="00A23E20" w:rsidP="00A23E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 w:rsidRPr="00A23E20">
        <w:rPr>
          <w:color w:val="000000"/>
        </w:rPr>
        <w:t>7</w:t>
      </w:r>
      <w:r>
        <w:rPr>
          <w:color w:val="000000"/>
        </w:rPr>
        <w:t>.</w:t>
      </w:r>
      <w:r w:rsidRPr="00A23E20">
        <w:rPr>
          <w:color w:val="000000"/>
        </w:rPr>
        <w:tab/>
        <w:t>2C</w:t>
      </w:r>
      <w:r w:rsidRPr="00A23E20">
        <w:rPr>
          <w:color w:val="000000"/>
        </w:rPr>
        <w:tab/>
        <w:t>Michał</w:t>
      </w:r>
      <w:r>
        <w:rPr>
          <w:color w:val="000000"/>
        </w:rPr>
        <w:t xml:space="preserve"> </w:t>
      </w:r>
      <w:r w:rsidRPr="00A23E20">
        <w:rPr>
          <w:color w:val="000000"/>
        </w:rPr>
        <w:t>Łukasik</w:t>
      </w:r>
    </w:p>
    <w:p w14:paraId="42021BD2" w14:textId="1AB501AB" w:rsidR="00A23E20" w:rsidRPr="00A23E20" w:rsidRDefault="00A23E20" w:rsidP="00A23E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 w:rsidRPr="00A23E20">
        <w:rPr>
          <w:color w:val="000000"/>
        </w:rPr>
        <w:t>8</w:t>
      </w:r>
      <w:r>
        <w:rPr>
          <w:color w:val="000000"/>
        </w:rPr>
        <w:t>.</w:t>
      </w:r>
      <w:r w:rsidRPr="00A23E20">
        <w:rPr>
          <w:color w:val="000000"/>
        </w:rPr>
        <w:tab/>
        <w:t>4A</w:t>
      </w:r>
      <w:r w:rsidRPr="00A23E20">
        <w:rPr>
          <w:color w:val="000000"/>
        </w:rPr>
        <w:tab/>
        <w:t>Dominika</w:t>
      </w:r>
      <w:r>
        <w:rPr>
          <w:color w:val="000000"/>
        </w:rPr>
        <w:t xml:space="preserve"> </w:t>
      </w:r>
      <w:proofErr w:type="spellStart"/>
      <w:r w:rsidRPr="00A23E20">
        <w:rPr>
          <w:color w:val="000000"/>
        </w:rPr>
        <w:t>Parzuch</w:t>
      </w:r>
      <w:proofErr w:type="spellEnd"/>
      <w:r w:rsidRPr="00A23E20">
        <w:rPr>
          <w:color w:val="000000"/>
        </w:rPr>
        <w:t xml:space="preserve"> - Skóra</w:t>
      </w:r>
    </w:p>
    <w:p w14:paraId="65F22B64" w14:textId="02C95D69" w:rsidR="00A23E20" w:rsidRPr="00A23E20" w:rsidRDefault="00A23E20" w:rsidP="00A23E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 w:rsidRPr="00A23E20">
        <w:rPr>
          <w:color w:val="000000"/>
        </w:rPr>
        <w:t>9</w:t>
      </w:r>
      <w:r>
        <w:rPr>
          <w:color w:val="000000"/>
        </w:rPr>
        <w:t>.</w:t>
      </w:r>
      <w:r w:rsidRPr="00A23E20">
        <w:rPr>
          <w:color w:val="000000"/>
        </w:rPr>
        <w:tab/>
        <w:t>5B</w:t>
      </w:r>
      <w:r w:rsidRPr="00A23E20">
        <w:rPr>
          <w:color w:val="000000"/>
        </w:rPr>
        <w:tab/>
        <w:t>Anna</w:t>
      </w:r>
      <w:r>
        <w:rPr>
          <w:color w:val="000000"/>
        </w:rPr>
        <w:t xml:space="preserve"> </w:t>
      </w:r>
      <w:r w:rsidRPr="00A23E20">
        <w:rPr>
          <w:color w:val="000000"/>
        </w:rPr>
        <w:t>Wiśniewska</w:t>
      </w:r>
    </w:p>
    <w:p w14:paraId="3E98196F" w14:textId="6AA77292" w:rsidR="00293114" w:rsidRDefault="00A23E20" w:rsidP="00A23E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 w:rsidRPr="00A23E20">
        <w:rPr>
          <w:color w:val="000000"/>
        </w:rPr>
        <w:t>10</w:t>
      </w:r>
      <w:r>
        <w:rPr>
          <w:color w:val="000000"/>
        </w:rPr>
        <w:t>.</w:t>
      </w:r>
      <w:r w:rsidRPr="00A23E20">
        <w:rPr>
          <w:color w:val="000000"/>
        </w:rPr>
        <w:tab/>
        <w:t>2B</w:t>
      </w:r>
      <w:r w:rsidRPr="00A23E20">
        <w:rPr>
          <w:color w:val="000000"/>
        </w:rPr>
        <w:tab/>
        <w:t>Ewa</w:t>
      </w:r>
      <w:r>
        <w:rPr>
          <w:color w:val="000000"/>
        </w:rPr>
        <w:t xml:space="preserve"> </w:t>
      </w:r>
      <w:r w:rsidRPr="00A23E20">
        <w:rPr>
          <w:color w:val="000000"/>
        </w:rPr>
        <w:t>Żmijewska</w:t>
      </w:r>
    </w:p>
    <w:p w14:paraId="0F289320" w14:textId="77777777" w:rsidR="005E51C6" w:rsidRDefault="005E51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</w:p>
    <w:p w14:paraId="3E981970" w14:textId="52BBF165" w:rsidR="0029311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>
        <w:rPr>
          <w:color w:val="000000"/>
        </w:rPr>
        <w:t>online</w:t>
      </w:r>
    </w:p>
    <w:p w14:paraId="4AFF1053" w14:textId="694BF4B1" w:rsidR="005E51C6" w:rsidRPr="005E51C6" w:rsidRDefault="005E51C6" w:rsidP="005E51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 w:rsidRPr="005E51C6">
        <w:rPr>
          <w:color w:val="000000"/>
        </w:rPr>
        <w:t>11</w:t>
      </w:r>
      <w:r>
        <w:rPr>
          <w:color w:val="000000"/>
        </w:rPr>
        <w:t>.</w:t>
      </w:r>
      <w:r w:rsidRPr="005E51C6">
        <w:rPr>
          <w:color w:val="000000"/>
        </w:rPr>
        <w:tab/>
        <w:t>8B</w:t>
      </w:r>
      <w:r w:rsidRPr="005E51C6">
        <w:rPr>
          <w:color w:val="000000"/>
        </w:rPr>
        <w:tab/>
        <w:t>Agnieszka</w:t>
      </w:r>
      <w:r>
        <w:rPr>
          <w:color w:val="000000"/>
        </w:rPr>
        <w:t xml:space="preserve"> </w:t>
      </w:r>
      <w:proofErr w:type="spellStart"/>
      <w:r w:rsidRPr="005E51C6">
        <w:rPr>
          <w:color w:val="000000"/>
        </w:rPr>
        <w:t>Badaoui</w:t>
      </w:r>
      <w:proofErr w:type="spellEnd"/>
    </w:p>
    <w:p w14:paraId="36221BA4" w14:textId="1D947D2C" w:rsidR="005E51C6" w:rsidRPr="005E51C6" w:rsidRDefault="005E51C6" w:rsidP="005E51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 w:rsidRPr="005E51C6">
        <w:rPr>
          <w:color w:val="000000"/>
        </w:rPr>
        <w:t>12</w:t>
      </w:r>
      <w:r>
        <w:rPr>
          <w:color w:val="000000"/>
        </w:rPr>
        <w:t>.</w:t>
      </w:r>
      <w:r w:rsidRPr="005E51C6">
        <w:rPr>
          <w:color w:val="000000"/>
        </w:rPr>
        <w:tab/>
        <w:t>3A</w:t>
      </w:r>
      <w:r w:rsidRPr="005E51C6">
        <w:rPr>
          <w:color w:val="000000"/>
        </w:rPr>
        <w:tab/>
        <w:t>Justyna</w:t>
      </w:r>
      <w:r>
        <w:rPr>
          <w:color w:val="000000"/>
        </w:rPr>
        <w:t xml:space="preserve"> </w:t>
      </w:r>
      <w:proofErr w:type="spellStart"/>
      <w:r w:rsidRPr="005E51C6">
        <w:rPr>
          <w:color w:val="000000"/>
        </w:rPr>
        <w:t>Elminowska</w:t>
      </w:r>
      <w:proofErr w:type="spellEnd"/>
    </w:p>
    <w:p w14:paraId="558B3419" w14:textId="6F355597" w:rsidR="005E51C6" w:rsidRPr="005E51C6" w:rsidRDefault="005E51C6" w:rsidP="005E51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 w:rsidRPr="005E51C6">
        <w:rPr>
          <w:color w:val="000000"/>
        </w:rPr>
        <w:t>13</w:t>
      </w:r>
      <w:r>
        <w:rPr>
          <w:color w:val="000000"/>
        </w:rPr>
        <w:t>.</w:t>
      </w:r>
      <w:r w:rsidRPr="005E51C6">
        <w:rPr>
          <w:color w:val="000000"/>
        </w:rPr>
        <w:tab/>
        <w:t>7B</w:t>
      </w:r>
      <w:r w:rsidRPr="005E51C6">
        <w:rPr>
          <w:color w:val="000000"/>
        </w:rPr>
        <w:tab/>
        <w:t>Eliza</w:t>
      </w:r>
      <w:r>
        <w:rPr>
          <w:color w:val="000000"/>
        </w:rPr>
        <w:t xml:space="preserve"> </w:t>
      </w:r>
      <w:r w:rsidRPr="005E51C6">
        <w:rPr>
          <w:color w:val="000000"/>
        </w:rPr>
        <w:t>Kacprowicz</w:t>
      </w:r>
    </w:p>
    <w:p w14:paraId="585A94E6" w14:textId="5C7EAB82" w:rsidR="005E51C6" w:rsidRPr="005E51C6" w:rsidRDefault="005E51C6" w:rsidP="005E51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 w:rsidRPr="005E51C6">
        <w:rPr>
          <w:color w:val="000000"/>
        </w:rPr>
        <w:t>14</w:t>
      </w:r>
      <w:r>
        <w:rPr>
          <w:color w:val="000000"/>
        </w:rPr>
        <w:t>.</w:t>
      </w:r>
      <w:r w:rsidRPr="005E51C6">
        <w:rPr>
          <w:color w:val="000000"/>
        </w:rPr>
        <w:tab/>
        <w:t>3C</w:t>
      </w:r>
      <w:r w:rsidRPr="005E51C6">
        <w:rPr>
          <w:color w:val="000000"/>
        </w:rPr>
        <w:tab/>
        <w:t>Magdalena</w:t>
      </w:r>
      <w:r>
        <w:rPr>
          <w:color w:val="000000"/>
        </w:rPr>
        <w:t xml:space="preserve"> </w:t>
      </w:r>
      <w:r w:rsidRPr="005E51C6">
        <w:rPr>
          <w:color w:val="000000"/>
        </w:rPr>
        <w:t>Karwacka</w:t>
      </w:r>
    </w:p>
    <w:p w14:paraId="260F1206" w14:textId="7CEB6D27" w:rsidR="005E51C6" w:rsidRPr="005E51C6" w:rsidRDefault="005E51C6" w:rsidP="005E51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 w:rsidRPr="005E51C6">
        <w:rPr>
          <w:color w:val="000000"/>
        </w:rPr>
        <w:t>15</w:t>
      </w:r>
      <w:r>
        <w:rPr>
          <w:color w:val="000000"/>
        </w:rPr>
        <w:t>.</w:t>
      </w:r>
      <w:r w:rsidRPr="005E51C6">
        <w:rPr>
          <w:color w:val="000000"/>
        </w:rPr>
        <w:tab/>
        <w:t>5A</w:t>
      </w:r>
      <w:r w:rsidRPr="005E51C6">
        <w:rPr>
          <w:color w:val="000000"/>
        </w:rPr>
        <w:tab/>
        <w:t>Bartosz</w:t>
      </w:r>
      <w:r>
        <w:rPr>
          <w:color w:val="000000"/>
        </w:rPr>
        <w:t xml:space="preserve"> </w:t>
      </w:r>
      <w:r w:rsidRPr="005E51C6">
        <w:rPr>
          <w:color w:val="000000"/>
        </w:rPr>
        <w:t>Kozieł</w:t>
      </w:r>
    </w:p>
    <w:p w14:paraId="2B333B2F" w14:textId="1364FAFE" w:rsidR="005E51C6" w:rsidRPr="005E51C6" w:rsidRDefault="005E51C6" w:rsidP="005E51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 w:rsidRPr="005E51C6">
        <w:rPr>
          <w:color w:val="000000"/>
        </w:rPr>
        <w:t>16</w:t>
      </w:r>
      <w:r>
        <w:rPr>
          <w:color w:val="000000"/>
        </w:rPr>
        <w:t>.</w:t>
      </w:r>
      <w:r w:rsidRPr="005E51C6">
        <w:rPr>
          <w:color w:val="000000"/>
        </w:rPr>
        <w:tab/>
        <w:t>6B</w:t>
      </w:r>
      <w:r w:rsidRPr="005E51C6">
        <w:rPr>
          <w:color w:val="000000"/>
        </w:rPr>
        <w:tab/>
        <w:t xml:space="preserve">Justyna </w:t>
      </w:r>
      <w:proofErr w:type="spellStart"/>
      <w:r w:rsidRPr="005E51C6">
        <w:rPr>
          <w:color w:val="000000"/>
        </w:rPr>
        <w:t>Kunicka-Wielgosz</w:t>
      </w:r>
      <w:proofErr w:type="spellEnd"/>
    </w:p>
    <w:p w14:paraId="67724D18" w14:textId="51DCBEA1" w:rsidR="005E51C6" w:rsidRPr="005E51C6" w:rsidRDefault="005E51C6" w:rsidP="005E51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 w:rsidRPr="005E51C6">
        <w:rPr>
          <w:color w:val="000000"/>
        </w:rPr>
        <w:t>17</w:t>
      </w:r>
      <w:r>
        <w:rPr>
          <w:color w:val="000000"/>
        </w:rPr>
        <w:t>.</w:t>
      </w:r>
      <w:r w:rsidRPr="005E51C6">
        <w:rPr>
          <w:color w:val="000000"/>
        </w:rPr>
        <w:tab/>
        <w:t>2D</w:t>
      </w:r>
      <w:r w:rsidRPr="005E51C6">
        <w:rPr>
          <w:color w:val="000000"/>
        </w:rPr>
        <w:tab/>
        <w:t>Agata</w:t>
      </w:r>
      <w:r>
        <w:rPr>
          <w:color w:val="000000"/>
        </w:rPr>
        <w:t xml:space="preserve"> </w:t>
      </w:r>
      <w:r w:rsidRPr="005E51C6">
        <w:rPr>
          <w:color w:val="000000"/>
        </w:rPr>
        <w:t>Mocarska - Matuszewska</w:t>
      </w:r>
    </w:p>
    <w:p w14:paraId="27047573" w14:textId="76101E9D" w:rsidR="005E51C6" w:rsidRPr="005E51C6" w:rsidRDefault="005E51C6" w:rsidP="005E51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 w:rsidRPr="005E51C6">
        <w:rPr>
          <w:color w:val="000000"/>
        </w:rPr>
        <w:t>18</w:t>
      </w:r>
      <w:r>
        <w:rPr>
          <w:color w:val="000000"/>
        </w:rPr>
        <w:t>.</w:t>
      </w:r>
      <w:r w:rsidRPr="005E51C6">
        <w:rPr>
          <w:color w:val="000000"/>
        </w:rPr>
        <w:tab/>
        <w:t>7C</w:t>
      </w:r>
      <w:r w:rsidRPr="005E51C6">
        <w:rPr>
          <w:color w:val="000000"/>
        </w:rPr>
        <w:tab/>
        <w:t>Urszula</w:t>
      </w:r>
      <w:r>
        <w:rPr>
          <w:color w:val="000000"/>
        </w:rPr>
        <w:t xml:space="preserve"> </w:t>
      </w:r>
      <w:r w:rsidRPr="005E51C6">
        <w:rPr>
          <w:color w:val="000000"/>
        </w:rPr>
        <w:t>Morawska</w:t>
      </w:r>
    </w:p>
    <w:p w14:paraId="3E981977" w14:textId="5E6C0C52" w:rsidR="00293114" w:rsidRDefault="005E51C6" w:rsidP="005E51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 w:rsidRPr="005E51C6">
        <w:rPr>
          <w:color w:val="000000"/>
        </w:rPr>
        <w:t>19</w:t>
      </w:r>
      <w:r>
        <w:rPr>
          <w:color w:val="000000"/>
        </w:rPr>
        <w:t>.</w:t>
      </w:r>
      <w:r w:rsidRPr="005E51C6">
        <w:rPr>
          <w:color w:val="000000"/>
        </w:rPr>
        <w:tab/>
        <w:t>3A</w:t>
      </w:r>
      <w:r w:rsidRPr="005E51C6">
        <w:rPr>
          <w:color w:val="000000"/>
        </w:rPr>
        <w:tab/>
        <w:t>Agata</w:t>
      </w:r>
      <w:r>
        <w:rPr>
          <w:color w:val="000000"/>
        </w:rPr>
        <w:t xml:space="preserve"> </w:t>
      </w:r>
      <w:proofErr w:type="spellStart"/>
      <w:r w:rsidRPr="005E51C6">
        <w:rPr>
          <w:color w:val="000000"/>
        </w:rPr>
        <w:t>Wajnbergier</w:t>
      </w:r>
      <w:proofErr w:type="spellEnd"/>
      <w:r w:rsidRPr="005E51C6">
        <w:rPr>
          <w:color w:val="000000"/>
        </w:rPr>
        <w:t xml:space="preserve"> – Wojewódzka</w:t>
      </w:r>
    </w:p>
    <w:p w14:paraId="3E981978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</w:p>
    <w:p w14:paraId="3E981979" w14:textId="77777777" w:rsidR="0029311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  <w:r>
        <w:rPr>
          <w:b/>
          <w:bCs/>
          <w:color w:val="000000"/>
        </w:rPr>
        <w:t>Określenie: </w:t>
      </w:r>
    </w:p>
    <w:p w14:paraId="3E98197A" w14:textId="77777777" w:rsidR="0029311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  <w:r>
        <w:rPr>
          <w:color w:val="000000"/>
        </w:rPr>
        <w:t>Przewodniczącej zebrania: Karolina Doroszkiewicz</w:t>
      </w:r>
    </w:p>
    <w:p w14:paraId="3E98197B" w14:textId="77777777" w:rsidR="0029311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  <w:r>
        <w:rPr>
          <w:color w:val="000000"/>
        </w:rPr>
        <w:t>Sekretarza zebrania: Kamil Chmielewski</w:t>
      </w:r>
    </w:p>
    <w:p w14:paraId="3E98197C" w14:textId="77777777" w:rsidR="00293114" w:rsidRDefault="002931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color w:val="000000"/>
        </w:rPr>
      </w:pPr>
    </w:p>
    <w:p w14:paraId="1E8ED321" w14:textId="1A9F0F98" w:rsidR="00683FCB" w:rsidRPr="00683FCB" w:rsidRDefault="00683FCB" w:rsidP="00683FC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lang w:val="pl-PL"/>
        </w:rPr>
      </w:pPr>
      <w:r w:rsidRPr="00683FCB">
        <w:rPr>
          <w:b/>
          <w:bCs/>
          <w:color w:val="000000"/>
        </w:rPr>
        <w:lastRenderedPageBreak/>
        <w:t>Organizacja</w:t>
      </w:r>
      <w:r w:rsidRPr="00683FCB">
        <w:rPr>
          <w:b/>
          <w:bCs/>
          <w:color w:val="000000"/>
          <w:lang w:val="pl-PL"/>
        </w:rPr>
        <w:t xml:space="preserve"> wejścia do szkoły i bezpieczeństwo</w:t>
      </w:r>
    </w:p>
    <w:p w14:paraId="3F6A2E0A" w14:textId="77777777" w:rsidR="00C75630" w:rsidRDefault="00C75630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</w:p>
    <w:p w14:paraId="68464BF0" w14:textId="1B73AABF" w:rsidR="00683FCB" w:rsidRPr="00683FCB" w:rsidRDefault="00683FCB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  <w:r w:rsidRPr="00683FCB">
        <w:rPr>
          <w:color w:val="000000"/>
          <w:lang w:val="pl-PL"/>
        </w:rPr>
        <w:t>Omówiono kwestie związane z organizacją wejścia do budynku szkoły oraz dostępem osób dorosłych.</w:t>
      </w:r>
    </w:p>
    <w:p w14:paraId="7E58459E" w14:textId="77777777" w:rsidR="00C75630" w:rsidRDefault="00C75630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</w:p>
    <w:p w14:paraId="6BDC23CE" w14:textId="4872FCC7" w:rsidR="00683FCB" w:rsidRPr="00683FCB" w:rsidRDefault="00683FCB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  <w:r w:rsidRPr="00683FCB">
        <w:rPr>
          <w:color w:val="000000"/>
          <w:lang w:val="pl-PL"/>
        </w:rPr>
        <w:t>Poruszono w szczególności:</w:t>
      </w:r>
    </w:p>
    <w:p w14:paraId="77568C12" w14:textId="77777777" w:rsidR="00683FCB" w:rsidRPr="00683FCB" w:rsidRDefault="00683FCB" w:rsidP="00683FC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lang w:val="pl-PL"/>
        </w:rPr>
      </w:pPr>
      <w:r w:rsidRPr="00683FCB">
        <w:rPr>
          <w:color w:val="000000"/>
          <w:lang w:val="pl-PL"/>
        </w:rPr>
        <w:t>zasady wpuszczania osób dorosłych na teren szkoły;</w:t>
      </w:r>
    </w:p>
    <w:p w14:paraId="4E4880A8" w14:textId="77777777" w:rsidR="00683FCB" w:rsidRPr="00683FCB" w:rsidRDefault="00683FCB" w:rsidP="00683FC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lang w:val="pl-PL"/>
        </w:rPr>
      </w:pPr>
      <w:r w:rsidRPr="00683FCB">
        <w:rPr>
          <w:color w:val="000000"/>
          <w:lang w:val="pl-PL"/>
        </w:rPr>
        <w:t>godziny, w których drzwi wejściowe pozostają otwarte;</w:t>
      </w:r>
    </w:p>
    <w:p w14:paraId="4E7C7915" w14:textId="77777777" w:rsidR="00683FCB" w:rsidRPr="00683FCB" w:rsidRDefault="00683FCB" w:rsidP="00683FC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lang w:val="pl-PL"/>
        </w:rPr>
      </w:pPr>
      <w:r w:rsidRPr="00683FCB">
        <w:rPr>
          <w:color w:val="000000"/>
          <w:lang w:val="pl-PL"/>
        </w:rPr>
        <w:t>organizację wejścia w dodatkowych godzinach;</w:t>
      </w:r>
    </w:p>
    <w:p w14:paraId="183E027B" w14:textId="77777777" w:rsidR="00683FCB" w:rsidRPr="00683FCB" w:rsidRDefault="00683FCB" w:rsidP="00683FC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lang w:val="pl-PL"/>
        </w:rPr>
      </w:pPr>
      <w:r w:rsidRPr="00683FCB">
        <w:rPr>
          <w:color w:val="000000"/>
          <w:lang w:val="pl-PL"/>
        </w:rPr>
        <w:t>kwestię domofonu do przedszkola i możliwości umieszczenia go na zewnątrz budynku;</w:t>
      </w:r>
    </w:p>
    <w:p w14:paraId="1DF1F916" w14:textId="77777777" w:rsidR="00683FCB" w:rsidRPr="00683FCB" w:rsidRDefault="00683FCB" w:rsidP="00683FC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lang w:val="pl-PL"/>
        </w:rPr>
      </w:pPr>
      <w:r w:rsidRPr="00683FCB">
        <w:rPr>
          <w:color w:val="000000"/>
          <w:lang w:val="pl-PL"/>
        </w:rPr>
        <w:t>organizację wydawania posiłków.</w:t>
      </w:r>
    </w:p>
    <w:p w14:paraId="0FD412A9" w14:textId="77777777" w:rsidR="00C75630" w:rsidRDefault="00C75630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</w:p>
    <w:p w14:paraId="66ED70A5" w14:textId="67750880" w:rsidR="00683FCB" w:rsidRDefault="00683FCB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  <w:r w:rsidRPr="00683FCB">
        <w:rPr>
          <w:color w:val="000000"/>
          <w:lang w:val="pl-PL"/>
        </w:rPr>
        <w:t>Część zagadnień wymaga dalszego doprecyzowania z Dyrekcją.</w:t>
      </w:r>
    </w:p>
    <w:p w14:paraId="098EEE1C" w14:textId="77777777" w:rsidR="00C75630" w:rsidRPr="00683FCB" w:rsidRDefault="00C75630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</w:p>
    <w:p w14:paraId="3E0757DD" w14:textId="1FD93C10" w:rsidR="00683FCB" w:rsidRPr="00683FCB" w:rsidRDefault="00683FCB" w:rsidP="00C7563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lang w:val="pl-PL"/>
        </w:rPr>
      </w:pPr>
      <w:r w:rsidRPr="00683FCB">
        <w:rPr>
          <w:b/>
          <w:bCs/>
          <w:color w:val="000000"/>
          <w:lang w:val="pl-PL"/>
        </w:rPr>
        <w:t>Ankieta i komunikacja z rodzicami</w:t>
      </w:r>
    </w:p>
    <w:p w14:paraId="44668E5C" w14:textId="77777777" w:rsidR="00AE183F" w:rsidRDefault="00AE183F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</w:p>
    <w:p w14:paraId="3AC27EAB" w14:textId="67B27605" w:rsidR="00683FCB" w:rsidRPr="00683FCB" w:rsidRDefault="00683FCB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  <w:r w:rsidRPr="00683FCB">
        <w:rPr>
          <w:color w:val="000000"/>
          <w:lang w:val="pl-PL"/>
        </w:rPr>
        <w:t>Omówiono ankietę przekazaną przez Elizę</w:t>
      </w:r>
      <w:r w:rsidR="0076033C">
        <w:rPr>
          <w:color w:val="000000"/>
          <w:lang w:val="pl-PL"/>
        </w:rPr>
        <w:t xml:space="preserve"> Kacprowicz</w:t>
      </w:r>
      <w:r w:rsidRPr="00683FCB">
        <w:rPr>
          <w:color w:val="000000"/>
          <w:lang w:val="pl-PL"/>
        </w:rPr>
        <w:t>. Zwrócono uwagę, że rodzicom brakuje konkretnych informacji dotyczących części spraw poruszanych przez szkołę.</w:t>
      </w:r>
    </w:p>
    <w:p w14:paraId="6E6F17C2" w14:textId="77777777" w:rsidR="00DA3A20" w:rsidRDefault="00DA3A20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</w:p>
    <w:p w14:paraId="5282479A" w14:textId="58D49543" w:rsidR="00683FCB" w:rsidRPr="00683FCB" w:rsidRDefault="00683FCB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  <w:r w:rsidRPr="00683FCB">
        <w:rPr>
          <w:color w:val="000000"/>
          <w:lang w:val="pl-PL"/>
        </w:rPr>
        <w:t>Zaproponowano:</w:t>
      </w:r>
    </w:p>
    <w:p w14:paraId="6B01C4D8" w14:textId="77777777" w:rsidR="00683FCB" w:rsidRPr="00683FCB" w:rsidRDefault="00683FCB" w:rsidP="00683FC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lang w:val="pl-PL"/>
        </w:rPr>
      </w:pPr>
      <w:r w:rsidRPr="00683FCB">
        <w:rPr>
          <w:color w:val="000000"/>
          <w:lang w:val="pl-PL"/>
        </w:rPr>
        <w:t>organizowanie dodatkowych spotkań w sprawach wymagających szerszego omówienia;</w:t>
      </w:r>
    </w:p>
    <w:p w14:paraId="3DE993DF" w14:textId="77777777" w:rsidR="00683FCB" w:rsidRPr="00683FCB" w:rsidRDefault="00683FCB" w:rsidP="00683FC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lang w:val="pl-PL"/>
        </w:rPr>
      </w:pPr>
      <w:r w:rsidRPr="00683FCB">
        <w:rPr>
          <w:color w:val="000000"/>
          <w:lang w:val="pl-PL"/>
        </w:rPr>
        <w:t>poprawę sposobu przekazywania rodzicom informacji;</w:t>
      </w:r>
    </w:p>
    <w:p w14:paraId="44DAA029" w14:textId="77777777" w:rsidR="00683FCB" w:rsidRPr="00683FCB" w:rsidRDefault="00683FCB" w:rsidP="00683FC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lang w:val="pl-PL"/>
        </w:rPr>
      </w:pPr>
      <w:r w:rsidRPr="00683FCB">
        <w:rPr>
          <w:color w:val="000000"/>
          <w:lang w:val="pl-PL"/>
        </w:rPr>
        <w:t>usprawnienie komunikacji pomiędzy Radą Rodziców, rodzicami i szkołą.</w:t>
      </w:r>
    </w:p>
    <w:p w14:paraId="6F3AB3C1" w14:textId="77777777" w:rsidR="0076033C" w:rsidRDefault="0076033C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b/>
          <w:bCs/>
          <w:color w:val="000000"/>
          <w:lang w:val="pl-PL"/>
        </w:rPr>
      </w:pPr>
    </w:p>
    <w:p w14:paraId="123F300C" w14:textId="4E8BD7ED" w:rsidR="00683FCB" w:rsidRPr="00683FCB" w:rsidRDefault="00683FCB" w:rsidP="00DA3A2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lang w:val="pl-PL"/>
        </w:rPr>
      </w:pPr>
      <w:r w:rsidRPr="00683FCB">
        <w:rPr>
          <w:b/>
          <w:bCs/>
          <w:color w:val="000000"/>
          <w:lang w:val="pl-PL"/>
        </w:rPr>
        <w:t>Komunikacja Rady Rodziców z nauczycielami</w:t>
      </w:r>
    </w:p>
    <w:p w14:paraId="545B979F" w14:textId="77777777" w:rsidR="00DA3A20" w:rsidRDefault="00DA3A20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</w:p>
    <w:p w14:paraId="1D22E619" w14:textId="2684EBED" w:rsidR="00683FCB" w:rsidRPr="00683FCB" w:rsidRDefault="00683FCB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  <w:r w:rsidRPr="00683FCB">
        <w:rPr>
          <w:color w:val="000000"/>
          <w:lang w:val="pl-PL"/>
        </w:rPr>
        <w:t>Omówiono potrzebę usprawnienia komunikacji pomiędzy Radą Rodziców a nauczycielami.</w:t>
      </w:r>
    </w:p>
    <w:p w14:paraId="5EE2073A" w14:textId="77777777" w:rsidR="00683FCB" w:rsidRDefault="00683FCB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  <w:r w:rsidRPr="00683FCB">
        <w:rPr>
          <w:color w:val="000000"/>
          <w:lang w:val="pl-PL"/>
        </w:rPr>
        <w:t>Wskazano na potrzebę organizowania spotkań z udziałem Rady Rodziców w pełnym składzie, jeżeli omawiane sprawy dotyczą całej społeczności szkolnej.</w:t>
      </w:r>
    </w:p>
    <w:p w14:paraId="7BA18629" w14:textId="77777777" w:rsidR="00DA3A20" w:rsidRPr="00683FCB" w:rsidRDefault="00DA3A20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</w:p>
    <w:p w14:paraId="203C141D" w14:textId="77777777" w:rsidR="00683FCB" w:rsidRDefault="00683FCB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  <w:r w:rsidRPr="00683FCB">
        <w:rPr>
          <w:color w:val="000000"/>
          <w:lang w:val="pl-PL"/>
        </w:rPr>
        <w:t>Poruszono również kwestię regularności spotkań oraz możliwości organizowania ich cyklicznie.</w:t>
      </w:r>
    </w:p>
    <w:p w14:paraId="10C53FFA" w14:textId="77777777" w:rsidR="00DA3A20" w:rsidRPr="00683FCB" w:rsidRDefault="00DA3A20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</w:p>
    <w:p w14:paraId="3BDC606C" w14:textId="196E631E" w:rsidR="00683FCB" w:rsidRDefault="00683FCB" w:rsidP="00DA3A2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lang w:val="pl-PL"/>
        </w:rPr>
      </w:pPr>
      <w:r w:rsidRPr="00683FCB">
        <w:rPr>
          <w:b/>
          <w:bCs/>
          <w:color w:val="000000"/>
          <w:lang w:val="pl-PL"/>
        </w:rPr>
        <w:t>4Organizacja poszczególnych klas</w:t>
      </w:r>
    </w:p>
    <w:p w14:paraId="3C3953E6" w14:textId="77777777" w:rsidR="00DA3A20" w:rsidRPr="00683FCB" w:rsidRDefault="00DA3A20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</w:p>
    <w:p w14:paraId="106BD871" w14:textId="77777777" w:rsidR="00683FCB" w:rsidRPr="00683FCB" w:rsidRDefault="00683FCB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  <w:r w:rsidRPr="00683FCB">
        <w:rPr>
          <w:color w:val="000000"/>
          <w:lang w:val="pl-PL"/>
        </w:rPr>
        <w:t>Omówiono kwestie organizacyjne dotyczące klas, w szczególności klas 1–3.</w:t>
      </w:r>
    </w:p>
    <w:p w14:paraId="55F5A697" w14:textId="77777777" w:rsidR="00DA3A20" w:rsidRDefault="00DA3A20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</w:p>
    <w:p w14:paraId="145B2C4A" w14:textId="3ADD46E6" w:rsidR="00683FCB" w:rsidRDefault="00683FCB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  <w:r w:rsidRPr="00683FCB">
        <w:rPr>
          <w:color w:val="000000"/>
          <w:lang w:val="pl-PL"/>
        </w:rPr>
        <w:t>Wskazano, że część spraw powinna być omawiana bezpośrednio na poziomie poszczególnych klas, przy udziale przedstawicieli rodziców. Do ustalenia pozostaje sposób zgłaszania i przekazywania takich tematów Radzie Rodziców.</w:t>
      </w:r>
    </w:p>
    <w:p w14:paraId="72657A5D" w14:textId="77777777" w:rsidR="00DA3A20" w:rsidRPr="00683FCB" w:rsidRDefault="00DA3A20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</w:p>
    <w:p w14:paraId="08BEC011" w14:textId="77777777" w:rsidR="00683FCB" w:rsidRPr="00683FCB" w:rsidRDefault="00683FCB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  <w:r w:rsidRPr="00683FCB">
        <w:rPr>
          <w:b/>
          <w:bCs/>
          <w:color w:val="000000"/>
          <w:lang w:val="pl-PL"/>
        </w:rPr>
        <w:t>5. Finansowanie i wydatki</w:t>
      </w:r>
    </w:p>
    <w:p w14:paraId="18DB13F6" w14:textId="77777777" w:rsidR="00683FCB" w:rsidRDefault="00683FCB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  <w:r w:rsidRPr="00683FCB">
        <w:rPr>
          <w:color w:val="000000"/>
          <w:lang w:val="pl-PL"/>
        </w:rPr>
        <w:t>Omówiono planowane oraz możliwe wydatki ze środków pozostających do dyspozycji Rady Rodziców.</w:t>
      </w:r>
    </w:p>
    <w:p w14:paraId="3320BC18" w14:textId="77777777" w:rsidR="00DA3A20" w:rsidRPr="00683FCB" w:rsidRDefault="00DA3A20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</w:p>
    <w:p w14:paraId="2799784B" w14:textId="77777777" w:rsidR="00683FCB" w:rsidRPr="00683FCB" w:rsidRDefault="00683FCB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  <w:r w:rsidRPr="00683FCB">
        <w:rPr>
          <w:color w:val="000000"/>
          <w:lang w:val="pl-PL"/>
        </w:rPr>
        <w:t>W szczególności poruszono:</w:t>
      </w:r>
    </w:p>
    <w:p w14:paraId="45A8AA5D" w14:textId="6FAD07E7" w:rsidR="00683FCB" w:rsidRPr="00683FCB" w:rsidRDefault="00683FCB" w:rsidP="00683FC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lang w:val="pl-PL"/>
        </w:rPr>
      </w:pPr>
      <w:r w:rsidRPr="00683FCB">
        <w:rPr>
          <w:color w:val="000000"/>
          <w:lang w:val="pl-PL"/>
        </w:rPr>
        <w:t xml:space="preserve">możliwość przeznaczenia </w:t>
      </w:r>
      <w:r w:rsidRPr="00683FCB">
        <w:rPr>
          <w:b/>
          <w:bCs/>
          <w:color w:val="000000"/>
          <w:lang w:val="pl-PL"/>
        </w:rPr>
        <w:t>dodatkowych 200</w:t>
      </w:r>
      <w:r w:rsidR="00B82FD4">
        <w:rPr>
          <w:b/>
          <w:bCs/>
          <w:color w:val="000000"/>
          <w:lang w:val="pl-PL"/>
        </w:rPr>
        <w:t xml:space="preserve"> 000</w:t>
      </w:r>
      <w:r w:rsidRPr="00683FCB">
        <w:rPr>
          <w:b/>
          <w:bCs/>
          <w:color w:val="000000"/>
          <w:lang w:val="pl-PL"/>
        </w:rPr>
        <w:t xml:space="preserve"> zł na remont małej szatni</w:t>
      </w:r>
      <w:r w:rsidRPr="00683FCB">
        <w:rPr>
          <w:color w:val="000000"/>
          <w:lang w:val="pl-PL"/>
        </w:rPr>
        <w:t>;</w:t>
      </w:r>
    </w:p>
    <w:p w14:paraId="729C98CF" w14:textId="77777777" w:rsidR="00683FCB" w:rsidRPr="00683FCB" w:rsidRDefault="00683FCB" w:rsidP="00683FC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lang w:val="pl-PL"/>
        </w:rPr>
      </w:pPr>
      <w:r w:rsidRPr="00683FCB">
        <w:rPr>
          <w:color w:val="000000"/>
          <w:lang w:val="pl-PL"/>
        </w:rPr>
        <w:t xml:space="preserve">środki pochodzące z </w:t>
      </w:r>
      <w:r w:rsidRPr="00683FCB">
        <w:rPr>
          <w:b/>
          <w:bCs/>
          <w:color w:val="000000"/>
          <w:lang w:val="pl-PL"/>
        </w:rPr>
        <w:t>1,5% podatku</w:t>
      </w:r>
      <w:r w:rsidRPr="00683FCB">
        <w:rPr>
          <w:color w:val="000000"/>
          <w:lang w:val="pl-PL"/>
        </w:rPr>
        <w:t>;</w:t>
      </w:r>
    </w:p>
    <w:p w14:paraId="7C9F3408" w14:textId="77777777" w:rsidR="00683FCB" w:rsidRPr="00683FCB" w:rsidRDefault="00683FCB" w:rsidP="00683FC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lang w:val="pl-PL"/>
        </w:rPr>
      </w:pPr>
      <w:r w:rsidRPr="00683FCB">
        <w:rPr>
          <w:color w:val="000000"/>
          <w:lang w:val="pl-PL"/>
        </w:rPr>
        <w:t>sposób ustalania zakupów finansowanych ze środków Rady Rodziców;</w:t>
      </w:r>
    </w:p>
    <w:p w14:paraId="029C1A69" w14:textId="77777777" w:rsidR="00683FCB" w:rsidRPr="00683FCB" w:rsidRDefault="00683FCB" w:rsidP="00683FC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lang w:val="pl-PL"/>
        </w:rPr>
      </w:pPr>
      <w:r w:rsidRPr="00683FCB">
        <w:rPr>
          <w:color w:val="000000"/>
          <w:lang w:val="pl-PL"/>
        </w:rPr>
        <w:t>wydatki na sport;</w:t>
      </w:r>
    </w:p>
    <w:p w14:paraId="39ADD93B" w14:textId="77777777" w:rsidR="00683FCB" w:rsidRPr="00683FCB" w:rsidRDefault="00683FCB" w:rsidP="00683FC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lang w:val="pl-PL"/>
        </w:rPr>
      </w:pPr>
      <w:r w:rsidRPr="00683FCB">
        <w:rPr>
          <w:color w:val="000000"/>
          <w:lang w:val="pl-PL"/>
        </w:rPr>
        <w:lastRenderedPageBreak/>
        <w:t>możliwość przeznaczania środków na potrzeby o charakterze inwestycyjnym.</w:t>
      </w:r>
    </w:p>
    <w:p w14:paraId="33658EFF" w14:textId="77777777" w:rsidR="00161DEB" w:rsidRDefault="00161DEB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</w:p>
    <w:p w14:paraId="5D7370EB" w14:textId="71771B94" w:rsidR="00683FCB" w:rsidRDefault="00161DEB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  <w:r>
        <w:rPr>
          <w:color w:val="000000"/>
          <w:lang w:val="pl-PL"/>
        </w:rPr>
        <w:t>Z</w:t>
      </w:r>
      <w:r w:rsidR="00683FCB" w:rsidRPr="00683FCB">
        <w:rPr>
          <w:color w:val="000000"/>
          <w:lang w:val="pl-PL"/>
        </w:rPr>
        <w:t>wróc</w:t>
      </w:r>
      <w:r>
        <w:rPr>
          <w:color w:val="000000"/>
          <w:lang w:val="pl-PL"/>
        </w:rPr>
        <w:t>ono</w:t>
      </w:r>
      <w:r w:rsidR="00683FCB" w:rsidRPr="00683FCB">
        <w:rPr>
          <w:color w:val="000000"/>
          <w:lang w:val="pl-PL"/>
        </w:rPr>
        <w:t xml:space="preserve"> uwagę na potrzebę jasnego określenia, jakie kwoty są przeznaczane na poszczególne cele, </w:t>
      </w:r>
      <w:hyperlink r:id="rId8" w:history="1">
        <w:r w:rsidR="00683FCB" w:rsidRPr="00683FCB">
          <w:rPr>
            <w:rStyle w:val="Hyperlink"/>
            <w:lang w:val="pl-PL"/>
          </w:rPr>
          <w:t>m.in</w:t>
        </w:r>
      </w:hyperlink>
      <w:r w:rsidR="00683FCB" w:rsidRPr="00683FCB">
        <w:rPr>
          <w:color w:val="000000"/>
          <w:lang w:val="pl-PL"/>
        </w:rPr>
        <w:t>. sport i szatnię, oraz na możliwość przeznaczania części środków na potrzeby inwestycyjne szkoły.</w:t>
      </w:r>
    </w:p>
    <w:p w14:paraId="53FB11E5" w14:textId="77777777" w:rsidR="00161DEB" w:rsidRPr="00683FCB" w:rsidRDefault="00161DEB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</w:p>
    <w:p w14:paraId="30BFD8F7" w14:textId="77777777" w:rsidR="00683FCB" w:rsidRPr="00683FCB" w:rsidRDefault="00683FCB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  <w:r w:rsidRPr="00683FCB">
        <w:rPr>
          <w:b/>
          <w:bCs/>
          <w:color w:val="000000"/>
          <w:lang w:val="pl-PL"/>
        </w:rPr>
        <w:t>6. Edukacja zdrowotna</w:t>
      </w:r>
    </w:p>
    <w:p w14:paraId="4C1D3DEB" w14:textId="77777777" w:rsidR="00161DEB" w:rsidRDefault="00161DEB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</w:p>
    <w:p w14:paraId="4AF33D4B" w14:textId="7C8D1E93" w:rsidR="00683FCB" w:rsidRDefault="00683FCB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  <w:r w:rsidRPr="00683FCB">
        <w:rPr>
          <w:color w:val="000000"/>
          <w:lang w:val="pl-PL"/>
        </w:rPr>
        <w:t>Poruszono temat edukacji zdrowotnej. Kwestia ta wymaga dalszego omówienia i ustalenia sposobu przekazywania rodzicom informacji dotyczących organizacji zajęć.</w:t>
      </w:r>
    </w:p>
    <w:p w14:paraId="06A91BBF" w14:textId="77777777" w:rsidR="00161DEB" w:rsidRPr="00683FCB" w:rsidRDefault="00161DEB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</w:p>
    <w:p w14:paraId="70833D9C" w14:textId="6A057A68" w:rsidR="00683FCB" w:rsidRPr="00161DEB" w:rsidRDefault="00683FCB" w:rsidP="00161DEB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000000"/>
          <w:lang w:val="pl-PL"/>
        </w:rPr>
      </w:pPr>
      <w:r w:rsidRPr="00161DEB">
        <w:rPr>
          <w:b/>
          <w:bCs/>
          <w:color w:val="000000"/>
          <w:lang w:val="pl-PL"/>
        </w:rPr>
        <w:t>Zgłaszanie uwag i wniosków do Dyrekcji</w:t>
      </w:r>
    </w:p>
    <w:p w14:paraId="08456A23" w14:textId="77777777" w:rsidR="00161DEB" w:rsidRPr="00161DEB" w:rsidRDefault="00161DEB" w:rsidP="00161DE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lang w:val="pl-PL"/>
        </w:rPr>
      </w:pPr>
    </w:p>
    <w:p w14:paraId="75DF81EE" w14:textId="4D033DA7" w:rsidR="00683FCB" w:rsidRDefault="00683FCB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  <w:r w:rsidRPr="00683FCB">
        <w:rPr>
          <w:color w:val="000000"/>
          <w:lang w:val="pl-PL"/>
        </w:rPr>
        <w:t>Pani Dyrektor zachęciła rodziców do składania pisemnych uwag i wniosków w sprawach wymagających interwencji lub wyjaśnienia.</w:t>
      </w:r>
    </w:p>
    <w:p w14:paraId="78711278" w14:textId="77777777" w:rsidR="00161DEB" w:rsidRPr="00683FCB" w:rsidRDefault="00161DEB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</w:p>
    <w:p w14:paraId="1A8875D5" w14:textId="77777777" w:rsidR="00683FCB" w:rsidRDefault="00683FCB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  <w:r w:rsidRPr="00683FCB">
        <w:rPr>
          <w:color w:val="000000"/>
          <w:lang w:val="pl-PL"/>
        </w:rPr>
        <w:t>Podkreślono, że zgłoszenia pisemne ułatwiają formalne odniesienie się do konkretnego problemu.</w:t>
      </w:r>
    </w:p>
    <w:p w14:paraId="07161C6A" w14:textId="77777777" w:rsidR="00161DEB" w:rsidRPr="00683FCB" w:rsidRDefault="00161DEB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</w:p>
    <w:p w14:paraId="001D354A" w14:textId="7A42FB8C" w:rsidR="00683FCB" w:rsidRPr="00161DEB" w:rsidRDefault="00683FCB" w:rsidP="00161DEB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000000"/>
          <w:lang w:val="pl-PL"/>
        </w:rPr>
      </w:pPr>
      <w:r w:rsidRPr="00161DEB">
        <w:rPr>
          <w:b/>
          <w:bCs/>
          <w:color w:val="000000"/>
          <w:lang w:val="pl-PL"/>
        </w:rPr>
        <w:t>Trójki klasowe</w:t>
      </w:r>
    </w:p>
    <w:p w14:paraId="7B9ABC9E" w14:textId="77777777" w:rsidR="00161DEB" w:rsidRPr="00161DEB" w:rsidRDefault="00161DEB" w:rsidP="00161DE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lang w:val="pl-PL"/>
        </w:rPr>
      </w:pPr>
    </w:p>
    <w:p w14:paraId="7B92013D" w14:textId="77777777" w:rsidR="00683FCB" w:rsidRDefault="00683FCB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  <w:r w:rsidRPr="00683FCB">
        <w:rPr>
          <w:color w:val="000000"/>
          <w:lang w:val="pl-PL"/>
        </w:rPr>
        <w:t>Poruszono kwestię funkcjonowania trójek klasowych oraz ich roli w komunikacji pomiędzy rodzicami poszczególnych klas a Radą Rodziców.</w:t>
      </w:r>
    </w:p>
    <w:p w14:paraId="081ACFD7" w14:textId="77777777" w:rsidR="00161DEB" w:rsidRPr="00683FCB" w:rsidRDefault="00161DEB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</w:p>
    <w:p w14:paraId="2B468B8E" w14:textId="77777777" w:rsidR="00683FCB" w:rsidRDefault="00683FCB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  <w:r w:rsidRPr="00683FCB">
        <w:rPr>
          <w:color w:val="000000"/>
          <w:lang w:val="pl-PL"/>
        </w:rPr>
        <w:t>Do dalszego ustalenia pozostaje sposób współpracy trójek klasowych z Radą Rodziców oraz przekazywania zgłoszonych przez rodziców tematów.</w:t>
      </w:r>
    </w:p>
    <w:p w14:paraId="3C9AFE4B" w14:textId="77777777" w:rsidR="00161DEB" w:rsidRPr="00683FCB" w:rsidRDefault="00161DEB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</w:p>
    <w:p w14:paraId="4C649B54" w14:textId="77777777" w:rsidR="00683FCB" w:rsidRPr="00683FCB" w:rsidRDefault="00683FCB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  <w:r w:rsidRPr="00683FCB">
        <w:rPr>
          <w:b/>
          <w:bCs/>
          <w:color w:val="000000"/>
          <w:lang w:val="pl-PL"/>
        </w:rPr>
        <w:t>9. Sprawy wymagające dalszego ustalenia</w:t>
      </w:r>
    </w:p>
    <w:p w14:paraId="4AA7D010" w14:textId="77777777" w:rsidR="00683FCB" w:rsidRPr="00683FCB" w:rsidRDefault="00683FCB" w:rsidP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lang w:val="pl-PL"/>
        </w:rPr>
      </w:pPr>
      <w:r w:rsidRPr="00683FCB">
        <w:rPr>
          <w:color w:val="000000"/>
          <w:lang w:val="pl-PL"/>
        </w:rPr>
        <w:t>Do dalszego omówienia pozostają przede wszystkim kwestie dotyczące:</w:t>
      </w:r>
    </w:p>
    <w:p w14:paraId="22E5DAE5" w14:textId="77777777" w:rsidR="00683FCB" w:rsidRPr="00683FCB" w:rsidRDefault="00683FCB" w:rsidP="00683FC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lang w:val="pl-PL"/>
        </w:rPr>
      </w:pPr>
      <w:r w:rsidRPr="00683FCB">
        <w:rPr>
          <w:color w:val="000000"/>
          <w:lang w:val="pl-PL"/>
        </w:rPr>
        <w:t>organizacji wejścia do szkoły i dostępu osób dorosłych;</w:t>
      </w:r>
    </w:p>
    <w:p w14:paraId="670B37F0" w14:textId="77777777" w:rsidR="00683FCB" w:rsidRPr="00683FCB" w:rsidRDefault="00683FCB" w:rsidP="00683FC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lang w:val="pl-PL"/>
        </w:rPr>
      </w:pPr>
      <w:r w:rsidRPr="00683FCB">
        <w:rPr>
          <w:color w:val="000000"/>
          <w:lang w:val="pl-PL"/>
        </w:rPr>
        <w:t>domofonu i godzin otwarcia drzwi;</w:t>
      </w:r>
    </w:p>
    <w:p w14:paraId="346DED98" w14:textId="77777777" w:rsidR="00683FCB" w:rsidRPr="00683FCB" w:rsidRDefault="00683FCB" w:rsidP="00683FC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lang w:val="pl-PL"/>
        </w:rPr>
      </w:pPr>
      <w:r w:rsidRPr="00683FCB">
        <w:rPr>
          <w:color w:val="000000"/>
          <w:lang w:val="pl-PL"/>
        </w:rPr>
        <w:t>komunikacji pomiędzy szkołą, Radą Rodziców i rodzicami;</w:t>
      </w:r>
    </w:p>
    <w:p w14:paraId="7840C046" w14:textId="77777777" w:rsidR="00683FCB" w:rsidRPr="00683FCB" w:rsidRDefault="00683FCB" w:rsidP="00683FC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lang w:val="pl-PL"/>
        </w:rPr>
      </w:pPr>
      <w:r w:rsidRPr="00683FCB">
        <w:rPr>
          <w:color w:val="000000"/>
          <w:lang w:val="pl-PL"/>
        </w:rPr>
        <w:t>organizacji dodatkowych spotkań;</w:t>
      </w:r>
    </w:p>
    <w:p w14:paraId="67090AA6" w14:textId="41F4A9A2" w:rsidR="00683FCB" w:rsidRPr="007A63DF" w:rsidRDefault="00683FCB" w:rsidP="007A63D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lang w:val="pl-PL"/>
        </w:rPr>
      </w:pPr>
      <w:r w:rsidRPr="00683FCB">
        <w:rPr>
          <w:color w:val="000000"/>
          <w:lang w:val="pl-PL"/>
        </w:rPr>
        <w:t>zasad przeznaczania środków Rady Rodziców</w:t>
      </w:r>
      <w:r w:rsidR="007A63DF">
        <w:rPr>
          <w:color w:val="000000"/>
          <w:lang w:val="pl-PL"/>
        </w:rPr>
        <w:t xml:space="preserve"> w zakresie </w:t>
      </w:r>
      <w:r w:rsidRPr="007A63DF">
        <w:rPr>
          <w:color w:val="000000"/>
          <w:lang w:val="pl-PL"/>
        </w:rPr>
        <w:t>wydatków na sport, szatnię oraz inne potrzeby inwestycyjne;</w:t>
      </w:r>
    </w:p>
    <w:p w14:paraId="60EA7697" w14:textId="77777777" w:rsidR="00683FCB" w:rsidRPr="00683FCB" w:rsidRDefault="00683FCB" w:rsidP="00683FC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lang w:val="pl-PL"/>
        </w:rPr>
      </w:pPr>
      <w:r w:rsidRPr="00683FCB">
        <w:rPr>
          <w:color w:val="000000"/>
          <w:lang w:val="pl-PL"/>
        </w:rPr>
        <w:t>funkcjonowania trójek klasowych;</w:t>
      </w:r>
    </w:p>
    <w:p w14:paraId="1DD47B77" w14:textId="77777777" w:rsidR="00683FCB" w:rsidRPr="00683FCB" w:rsidRDefault="00683FCB" w:rsidP="00683FC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lang w:val="pl-PL"/>
        </w:rPr>
      </w:pPr>
      <w:r w:rsidRPr="00683FCB">
        <w:rPr>
          <w:color w:val="000000"/>
          <w:lang w:val="pl-PL"/>
        </w:rPr>
        <w:t>edukacji zdrowotnej.</w:t>
      </w:r>
    </w:p>
    <w:p w14:paraId="45AE3134" w14:textId="77777777" w:rsidR="00683FCB" w:rsidRDefault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</w:p>
    <w:p w14:paraId="3CF18B19" w14:textId="77777777" w:rsidR="00683FCB" w:rsidRDefault="00683F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</w:p>
    <w:p w14:paraId="3E981A60" w14:textId="532181A6" w:rsidR="0029311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>
        <w:rPr>
          <w:color w:val="000000"/>
        </w:rPr>
        <w:t>Z poważaniem,</w:t>
      </w:r>
    </w:p>
    <w:p w14:paraId="3E981A61" w14:textId="77777777" w:rsidR="0029311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>
        <w:rPr>
          <w:color w:val="000000"/>
        </w:rPr>
        <w:t>Prezydium Rady Rodziców</w:t>
      </w:r>
    </w:p>
    <w:sectPr w:rsidR="00293114">
      <w:headerReference w:type="default" r:id="rId9"/>
      <w:footerReference w:type="default" r:id="rId10"/>
      <w:pgSz w:w="11906" w:h="16838"/>
      <w:pgMar w:top="1417" w:right="1417" w:bottom="1417" w:left="1417" w:header="56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2A286" w14:textId="77777777" w:rsidR="00AE48AA" w:rsidRDefault="00AE48AA">
      <w:pPr>
        <w:spacing w:after="0" w:line="240" w:lineRule="auto"/>
      </w:pPr>
      <w:r>
        <w:separator/>
      </w:r>
    </w:p>
  </w:endnote>
  <w:endnote w:type="continuationSeparator" w:id="0">
    <w:p w14:paraId="202FFA49" w14:textId="77777777" w:rsidR="00AE48AA" w:rsidRDefault="00AE48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BA2EE2DF-60FD-4A7F-A203-088600B29E50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696EFD3-FA70-4F14-9BB2-BFCFCF4D1A4B}"/>
    <w:embedBold r:id="rId3" w:fontKey="{E3E337C0-4968-4ABC-9A3D-0D501294A3AA}"/>
    <w:embedItalic r:id="rId4" w:fontKey="{77E6EA64-F10E-48FB-9362-13FBE4EE87B4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98A8F926-A234-4352-8321-947F388D90B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81A64" w14:textId="77777777" w:rsidR="0029311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3E981A6B" wp14:editId="3E981A6C">
              <wp:simplePos x="0" y="0"/>
              <wp:positionH relativeFrom="column">
                <wp:posOffset>-245743</wp:posOffset>
              </wp:positionH>
              <wp:positionV relativeFrom="paragraph">
                <wp:posOffset>-260982</wp:posOffset>
              </wp:positionV>
              <wp:extent cx="6223000" cy="25400"/>
              <wp:effectExtent l="0" t="0" r="0" b="0"/>
              <wp:wrapNone/>
              <wp:docPr id="7" name="Straight Arrow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2240850" y="3776825"/>
                        <a:ext cx="6210300" cy="6350"/>
                      </a:xfrm>
                      <a:prstGeom prst="straightConnector1">
                        <a:avLst/>
                      </a:prstGeom>
                      <a:noFill/>
                      <a:ln w="12700" cap="flat" cmpd="sng">
                        <a:solidFill>
                          <a:schemeClr val="dk2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633D8154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7" o:spid="_x0000_s1026" type="#_x0000_t32" style="position:absolute;margin-left:-19.35pt;margin-top:-20.55pt;width:490pt;height:2pt;rotation:180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" strokecolor="#1f497d [3202]" strokeweight="1pt">
              <v:stroke startarrowwidth="narrow" startarrowlength="short" endarrowwidth="narrow" endarrowlength="short" joinstyle="miter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D4AB3" w14:textId="77777777" w:rsidR="00AE48AA" w:rsidRDefault="00AE48AA">
      <w:pPr>
        <w:spacing w:after="0" w:line="240" w:lineRule="auto"/>
      </w:pPr>
      <w:r>
        <w:separator/>
      </w:r>
    </w:p>
  </w:footnote>
  <w:footnote w:type="continuationSeparator" w:id="0">
    <w:p w14:paraId="5545FA16" w14:textId="77777777" w:rsidR="00AE48AA" w:rsidRDefault="00AE48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81A62" w14:textId="77777777" w:rsidR="0029311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6660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3E981A65" wp14:editId="3E981A66">
          <wp:extent cx="2013703" cy="877040"/>
          <wp:effectExtent l="0" t="0" r="0" b="0"/>
          <wp:docPr id="8" name="image1.png" descr="pasted-image.tif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pasted-image.tiff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13703" cy="8770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3E981A67" wp14:editId="3E981A68">
              <wp:simplePos x="0" y="0"/>
              <wp:positionH relativeFrom="column">
                <wp:posOffset>-222248</wp:posOffset>
              </wp:positionH>
              <wp:positionV relativeFrom="paragraph">
                <wp:posOffset>375920</wp:posOffset>
              </wp:positionV>
              <wp:extent cx="1835150" cy="38100"/>
              <wp:effectExtent l="0" t="0" r="0" b="0"/>
              <wp:wrapNone/>
              <wp:docPr id="6" name="Straight Arrow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4441125" y="3773650"/>
                        <a:ext cx="1809750" cy="12700"/>
                      </a:xfrm>
                      <a:prstGeom prst="straightConnector1">
                        <a:avLst/>
                      </a:prstGeom>
                      <a:noFill/>
                      <a:ln w="12700" cap="flat" cmpd="sng">
                        <a:solidFill>
                          <a:schemeClr val="dk2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1E221462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6" o:spid="_x0000_s1026" type="#_x0000_t32" style="position:absolute;margin-left:-17.5pt;margin-top:29.6pt;width:144.5pt;height:3pt;rotation:180;flip:x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" strokecolor="#1f497d [3202]" strokeweight="1pt">
              <v:stroke startarrowwidth="narrow" startarrowlength="short" endarrowwidth="narrow" endarrowlength="short" joinstyle="miter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E981A69" wp14:editId="3E981A6A">
              <wp:simplePos x="0" y="0"/>
              <wp:positionH relativeFrom="column">
                <wp:posOffset>4167504</wp:posOffset>
              </wp:positionH>
              <wp:positionV relativeFrom="paragraph">
                <wp:posOffset>344170</wp:posOffset>
              </wp:positionV>
              <wp:extent cx="1835150" cy="38100"/>
              <wp:effectExtent l="0" t="0" r="0" b="0"/>
              <wp:wrapNone/>
              <wp:docPr id="5" name="Straight Arrow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4441125" y="3773650"/>
                        <a:ext cx="1809750" cy="12700"/>
                      </a:xfrm>
                      <a:prstGeom prst="straightConnector1">
                        <a:avLst/>
                      </a:prstGeom>
                      <a:noFill/>
                      <a:ln w="12700" cap="flat" cmpd="sng">
                        <a:solidFill>
                          <a:schemeClr val="dk2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2ED6BC5C" id="Straight Arrow Connector 5" o:spid="_x0000_s1026" type="#_x0000_t32" style="position:absolute;margin-left:328.15pt;margin-top:27.1pt;width:144.5pt;height:3pt;rotation:180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" strokecolor="#1f497d [3202]" strokeweight="1pt">
              <v:stroke startarrowwidth="narrow" startarrowlength="short" endarrowwidth="narrow" endarrowlength="short" joinstyle="miter"/>
            </v:shape>
          </w:pict>
        </mc:Fallback>
      </mc:AlternateContent>
    </w:r>
  </w:p>
  <w:p w14:paraId="3E981A63" w14:textId="77777777" w:rsidR="00293114" w:rsidRDefault="0029311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66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31DD"/>
    <w:multiLevelType w:val="multilevel"/>
    <w:tmpl w:val="6CAEBA9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F18421D"/>
    <w:multiLevelType w:val="multilevel"/>
    <w:tmpl w:val="189EAF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C2D198F"/>
    <w:multiLevelType w:val="multilevel"/>
    <w:tmpl w:val="8870D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4FC0992"/>
    <w:multiLevelType w:val="multilevel"/>
    <w:tmpl w:val="B1E4146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9892792"/>
    <w:multiLevelType w:val="multilevel"/>
    <w:tmpl w:val="A5845DF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36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decimal"/>
      <w:lvlText w:val="%6."/>
      <w:lvlJc w:val="left"/>
      <w:pPr>
        <w:ind w:left="4680" w:hanging="36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360"/>
      </w:pPr>
    </w:lvl>
  </w:abstractNum>
  <w:abstractNum w:abstractNumId="5" w15:restartNumberingAfterBreak="0">
    <w:nsid w:val="2AD56FE2"/>
    <w:multiLevelType w:val="multilevel"/>
    <w:tmpl w:val="0504E2E0"/>
    <w:lvl w:ilvl="0">
      <w:start w:val="2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2AF66A97"/>
    <w:multiLevelType w:val="multilevel"/>
    <w:tmpl w:val="D0EC6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A050DB0"/>
    <w:multiLevelType w:val="multilevel"/>
    <w:tmpl w:val="B57AA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167467F"/>
    <w:multiLevelType w:val="multilevel"/>
    <w:tmpl w:val="5EF66CC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09E4EDC"/>
    <w:multiLevelType w:val="multilevel"/>
    <w:tmpl w:val="019613A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✔"/>
      <w:lvlJc w:val="left"/>
      <w:pPr>
        <w:ind w:left="23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823D22"/>
    <w:multiLevelType w:val="multilevel"/>
    <w:tmpl w:val="061EF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C0E16E8"/>
    <w:multiLevelType w:val="multilevel"/>
    <w:tmpl w:val="45E005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2026441812">
    <w:abstractNumId w:val="11"/>
  </w:num>
  <w:num w:numId="2" w16cid:durableId="778180546">
    <w:abstractNumId w:val="4"/>
  </w:num>
  <w:num w:numId="3" w16cid:durableId="1926114060">
    <w:abstractNumId w:val="5"/>
  </w:num>
  <w:num w:numId="4" w16cid:durableId="1032069729">
    <w:abstractNumId w:val="0"/>
  </w:num>
  <w:num w:numId="5" w16cid:durableId="1281955739">
    <w:abstractNumId w:val="1"/>
  </w:num>
  <w:num w:numId="6" w16cid:durableId="744110649">
    <w:abstractNumId w:val="8"/>
  </w:num>
  <w:num w:numId="7" w16cid:durableId="877166256">
    <w:abstractNumId w:val="9"/>
  </w:num>
  <w:num w:numId="8" w16cid:durableId="1839299711">
    <w:abstractNumId w:val="3"/>
  </w:num>
  <w:num w:numId="9" w16cid:durableId="142537506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448472440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561281092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239025402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114"/>
    <w:rsid w:val="00161DEB"/>
    <w:rsid w:val="0020350C"/>
    <w:rsid w:val="00293114"/>
    <w:rsid w:val="002A4822"/>
    <w:rsid w:val="003173D9"/>
    <w:rsid w:val="00350CB0"/>
    <w:rsid w:val="0039475C"/>
    <w:rsid w:val="00456FA6"/>
    <w:rsid w:val="004F7105"/>
    <w:rsid w:val="00535141"/>
    <w:rsid w:val="005E51C6"/>
    <w:rsid w:val="00683FCB"/>
    <w:rsid w:val="0076033C"/>
    <w:rsid w:val="00767834"/>
    <w:rsid w:val="007A63DF"/>
    <w:rsid w:val="008163D3"/>
    <w:rsid w:val="008245CA"/>
    <w:rsid w:val="008B7A92"/>
    <w:rsid w:val="00A23E20"/>
    <w:rsid w:val="00A91B3D"/>
    <w:rsid w:val="00AC4EDE"/>
    <w:rsid w:val="00AE183F"/>
    <w:rsid w:val="00AE48AA"/>
    <w:rsid w:val="00B82FD4"/>
    <w:rsid w:val="00C75630"/>
    <w:rsid w:val="00CC0771"/>
    <w:rsid w:val="00CC51E3"/>
    <w:rsid w:val="00DA3A20"/>
    <w:rsid w:val="00DE41B7"/>
    <w:rsid w:val="00DF1F21"/>
    <w:rsid w:val="00EE54C1"/>
    <w:rsid w:val="00EE6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8194A"/>
  <w15:docId w15:val="{29D06937-E524-40F8-B8F8-633515789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0E78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784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E78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846"/>
  </w:style>
  <w:style w:type="paragraph" w:styleId="Footer">
    <w:name w:val="footer"/>
    <w:basedOn w:val="Normal"/>
    <w:link w:val="FooterChar"/>
    <w:uiPriority w:val="99"/>
    <w:unhideWhenUsed/>
    <w:rsid w:val="000E78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846"/>
  </w:style>
  <w:style w:type="paragraph" w:styleId="ListParagraph">
    <w:name w:val="List Paragraph"/>
    <w:basedOn w:val="Normal"/>
    <w:uiPriority w:val="34"/>
    <w:qFormat/>
    <w:rsid w:val="006F3098"/>
    <w:pPr>
      <w:ind w:left="720"/>
      <w:contextualSpacing/>
    </w:pPr>
  </w:style>
  <w:style w:type="table" w:styleId="TableGrid">
    <w:name w:val="Table Grid"/>
    <w:basedOn w:val="TableNormal"/>
    <w:uiPriority w:val="39"/>
    <w:rsid w:val="007621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.i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f2zcr5cETyqw0xwj0qbOvGiPkQ==">CgMxLjA4AHIhMVJmRnhWdk4yWTFxazNMTEFiaDUxSk5XZGJ1ZmRNRUo4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95653b52-df9b-47d2-8549-8de78ac04e21}" enabled="1" method="Standard" siteId="{deff24bb-2089-4400-8c8e-f71e680378b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650</Words>
  <Characters>3839</Characters>
  <Application>Microsoft Office Word</Application>
  <DocSecurity>0</DocSecurity>
  <Lines>137</Lines>
  <Paragraphs>97</Paragraphs>
  <ScaleCrop>false</ScaleCrop>
  <Company>KPMG</Company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Chmielewski, Kamil</dc:creator>
  <cp:lastModifiedBy>Chmielewski, Kamil</cp:lastModifiedBy>
  <cp:revision>18</cp:revision>
  <dcterms:created xsi:type="dcterms:W3CDTF">2026-09-22T21:34:00Z</dcterms:created>
  <dcterms:modified xsi:type="dcterms:W3CDTF">2026-09-22T22:23:00Z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7fde2000-c1b5-4cc5-8ea3-0d43463d56a5</vt:lpwstr>
  </property>
</Properties>
</file>